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31" w:rsidRDefault="004E7031" w:rsidP="004E70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Квалификационные требования специалиста 1-ой категории </w:t>
      </w:r>
    </w:p>
    <w:p w:rsidR="004E7031" w:rsidRDefault="004E7031" w:rsidP="004E70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E7031" w:rsidRPr="004E7031" w:rsidRDefault="004E7031" w:rsidP="004E70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E7031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4E7031">
        <w:rPr>
          <w:rFonts w:ascii="Times New Roman" w:hAnsi="Times New Roman" w:cs="Times New Roman"/>
          <w:sz w:val="28"/>
          <w:szCs w:val="28"/>
        </w:rPr>
        <w:t xml:space="preserve"> по образованию: наличие среднего профессионального образования без предъявления требований к стажу работы;</w:t>
      </w:r>
    </w:p>
    <w:p w:rsidR="004E7031" w:rsidRPr="004E7031" w:rsidRDefault="004E7031" w:rsidP="004E70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E7031">
        <w:rPr>
          <w:rFonts w:ascii="Times New Roman" w:hAnsi="Times New Roman" w:cs="Times New Roman"/>
          <w:sz w:val="28"/>
          <w:szCs w:val="28"/>
        </w:rPr>
        <w:t>2. знания: Конституции Российской Федерации, федеральных законов и иных нормативных правовых актов Российской Федерации, Конституции Республики Коми, законов Республики Коми и иных нормативных правовых актов Республики Коми, устава муниципального образования и иных муниципальных правовых актов применительно к осуществлению соответствующих должностных обязанностей;</w:t>
      </w:r>
    </w:p>
    <w:p w:rsidR="004E7031" w:rsidRPr="004E7031" w:rsidRDefault="004E7031" w:rsidP="004E703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031">
        <w:rPr>
          <w:rFonts w:ascii="Times New Roman" w:hAnsi="Times New Roman" w:cs="Times New Roman"/>
          <w:sz w:val="28"/>
          <w:szCs w:val="28"/>
        </w:rPr>
        <w:t>3.навыки: квалифицированного планирования работы, грамотного учета мнения коллег, эффективного планирования рабочего времени, владения компьютерной и другой оргтехникой, владения необходимым программным обеспечением, эффективного сотрудничества с коллегами, систематизации информации, работы со служебными документами, адаптации к новой ситуации и принятия новых подходов в решении поставленных задач, квалифицированной работы с людьми по недопущению личностных конфликтов.</w:t>
      </w:r>
      <w:proofErr w:type="gramEnd"/>
    </w:p>
    <w:p w:rsidR="00CF7DE1" w:rsidRDefault="00CF7DE1"/>
    <w:sectPr w:rsidR="00CF7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7031"/>
    <w:rsid w:val="004E7031"/>
    <w:rsid w:val="00CF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Rasta - XP</dc:creator>
  <cp:keywords/>
  <dc:description/>
  <cp:lastModifiedBy>Rasta - XP</cp:lastModifiedBy>
  <cp:revision>3</cp:revision>
  <dcterms:created xsi:type="dcterms:W3CDTF">2014-02-24T14:12:00Z</dcterms:created>
  <dcterms:modified xsi:type="dcterms:W3CDTF">2014-02-24T14:13:00Z</dcterms:modified>
</cp:coreProperties>
</file>